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55A0" w14:textId="77777777" w:rsidR="00DE577B" w:rsidRDefault="00DE577B" w:rsidP="00DE577B">
      <w:pPr>
        <w:pStyle w:val="Nagwek2"/>
        <w:tabs>
          <w:tab w:val="num" w:pos="0"/>
        </w:tabs>
        <w:rPr>
          <w:b/>
          <w:bCs/>
          <w:sz w:val="24"/>
          <w:szCs w:val="24"/>
          <w:lang w:val="en-GB"/>
        </w:rPr>
      </w:pPr>
      <w:bookmarkStart w:id="0" w:name="_Toc103370717"/>
      <w:r w:rsidRPr="00EA0BCA">
        <w:rPr>
          <w:b/>
          <w:bCs/>
          <w:sz w:val="24"/>
          <w:szCs w:val="24"/>
          <w:lang w:val="en-GB"/>
        </w:rPr>
        <w:t>Questionnaire applied to orthodontic patients</w:t>
      </w:r>
      <w:bookmarkEnd w:id="0"/>
    </w:p>
    <w:p w14:paraId="08A4B4C9" w14:textId="77777777" w:rsidR="00EA0BCA" w:rsidRPr="00EA0BCA" w:rsidRDefault="00EA0BCA" w:rsidP="00EA0BCA">
      <w:pPr>
        <w:rPr>
          <w:lang w:val="en-GB"/>
        </w:rPr>
      </w:pPr>
    </w:p>
    <w:p w14:paraId="52A9AA53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Patients' age:*</w:t>
      </w:r>
    </w:p>
    <w:p w14:paraId="51F80BC4" w14:textId="77777777" w:rsidR="00DE577B" w:rsidRPr="00AE2DB5" w:rsidRDefault="00DE577B" w:rsidP="00DE577B">
      <w:pPr>
        <w:pStyle w:val="Akapitzlist"/>
        <w:numPr>
          <w:ilvl w:val="0"/>
          <w:numId w:val="2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&lt;10</w:t>
      </w:r>
    </w:p>
    <w:p w14:paraId="33E84156" w14:textId="77777777" w:rsidR="00DE577B" w:rsidRPr="00AE2DB5" w:rsidRDefault="00DE577B" w:rsidP="00DE577B">
      <w:pPr>
        <w:pStyle w:val="Akapitzlist"/>
        <w:numPr>
          <w:ilvl w:val="0"/>
          <w:numId w:val="2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11-20</w:t>
      </w:r>
    </w:p>
    <w:p w14:paraId="701F3FA1" w14:textId="77777777" w:rsidR="00DE577B" w:rsidRPr="00AE2DB5" w:rsidRDefault="00DE577B" w:rsidP="00DE577B">
      <w:pPr>
        <w:pStyle w:val="Akapitzlist"/>
        <w:numPr>
          <w:ilvl w:val="0"/>
          <w:numId w:val="2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21-30</w:t>
      </w:r>
    </w:p>
    <w:p w14:paraId="79D8F6F3" w14:textId="77777777" w:rsidR="00DE577B" w:rsidRPr="00AE2DB5" w:rsidRDefault="00DE577B" w:rsidP="00DE577B">
      <w:pPr>
        <w:pStyle w:val="Akapitzlist"/>
        <w:numPr>
          <w:ilvl w:val="0"/>
          <w:numId w:val="2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31-40</w:t>
      </w:r>
    </w:p>
    <w:p w14:paraId="1386C509" w14:textId="77777777" w:rsidR="00DE577B" w:rsidRPr="00AE2DB5" w:rsidRDefault="00DE577B" w:rsidP="00DE577B">
      <w:pPr>
        <w:pStyle w:val="Akapitzlist"/>
        <w:numPr>
          <w:ilvl w:val="0"/>
          <w:numId w:val="2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&gt;40</w:t>
      </w:r>
    </w:p>
    <w:p w14:paraId="3441AE61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shd w:val="clear" w:color="auto" w:fill="FFFFFF"/>
          <w:lang w:val="en-GB"/>
        </w:rPr>
      </w:pPr>
    </w:p>
    <w:p w14:paraId="56CB9D59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Patients' sex/gender:*</w:t>
      </w:r>
    </w:p>
    <w:p w14:paraId="5C603E91" w14:textId="77777777" w:rsidR="00DE577B" w:rsidRPr="00AE2DB5" w:rsidRDefault="00DE577B" w:rsidP="00DE577B">
      <w:pPr>
        <w:pStyle w:val="Akapitzlist"/>
        <w:numPr>
          <w:ilvl w:val="0"/>
          <w:numId w:val="3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female</w:t>
      </w:r>
    </w:p>
    <w:p w14:paraId="734D1558" w14:textId="77777777" w:rsidR="00DE577B" w:rsidRPr="00AE2DB5" w:rsidRDefault="00DE577B" w:rsidP="00DE577B">
      <w:pPr>
        <w:pStyle w:val="Akapitzlist"/>
        <w:numPr>
          <w:ilvl w:val="0"/>
          <w:numId w:val="3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male</w:t>
      </w:r>
    </w:p>
    <w:p w14:paraId="6F38B48C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shd w:val="clear" w:color="auto" w:fill="FFFFFF"/>
          <w:lang w:val="en-GB"/>
        </w:rPr>
      </w:pPr>
    </w:p>
    <w:p w14:paraId="6D734822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What do you currently do?*</w:t>
      </w:r>
    </w:p>
    <w:p w14:paraId="7AA32221" w14:textId="77777777" w:rsidR="00DE577B" w:rsidRPr="00AE2DB5" w:rsidRDefault="00DE577B" w:rsidP="00DE577B">
      <w:pPr>
        <w:pStyle w:val="Akapitzlist"/>
        <w:numPr>
          <w:ilvl w:val="0"/>
          <w:numId w:val="4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study</w:t>
      </w:r>
    </w:p>
    <w:p w14:paraId="5F614DD6" w14:textId="77777777" w:rsidR="00DE577B" w:rsidRPr="00AE2DB5" w:rsidRDefault="00DE577B" w:rsidP="00DE577B">
      <w:pPr>
        <w:pStyle w:val="Akapitzlist"/>
        <w:numPr>
          <w:ilvl w:val="0"/>
          <w:numId w:val="4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work</w:t>
      </w:r>
    </w:p>
    <w:p w14:paraId="32F402B4" w14:textId="77777777" w:rsidR="00DE577B" w:rsidRPr="00AE2DB5" w:rsidRDefault="00DE577B" w:rsidP="00DE577B">
      <w:pPr>
        <w:pStyle w:val="Akapitzlist"/>
        <w:numPr>
          <w:ilvl w:val="0"/>
          <w:numId w:val="4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do not study/ do not work</w:t>
      </w:r>
    </w:p>
    <w:p w14:paraId="561885D0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shd w:val="clear" w:color="auto" w:fill="FFFFFF"/>
          <w:lang w:val="en-GB"/>
        </w:rPr>
      </w:pPr>
    </w:p>
    <w:p w14:paraId="05D24EEA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How do you study/ work? *</w:t>
      </w:r>
    </w:p>
    <w:p w14:paraId="702A0C05" w14:textId="77777777" w:rsidR="00DE577B" w:rsidRPr="00AE2DB5" w:rsidRDefault="00DE577B" w:rsidP="00DE577B">
      <w:pPr>
        <w:pStyle w:val="Akapitzlist"/>
        <w:numPr>
          <w:ilvl w:val="0"/>
          <w:numId w:val="5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on-line</w:t>
      </w:r>
    </w:p>
    <w:p w14:paraId="181C11AE" w14:textId="77777777" w:rsidR="00DE577B" w:rsidRPr="00AE2DB5" w:rsidRDefault="00DE577B" w:rsidP="00DE577B">
      <w:pPr>
        <w:pStyle w:val="Akapitzlist"/>
        <w:numPr>
          <w:ilvl w:val="0"/>
          <w:numId w:val="5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stationary</w:t>
      </w:r>
    </w:p>
    <w:p w14:paraId="07DF0F6A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shd w:val="clear" w:color="auto" w:fill="FFFFFF"/>
          <w:lang w:val="en-GB"/>
        </w:rPr>
      </w:pPr>
    </w:p>
    <w:p w14:paraId="135F08C3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What is COVID-19? *</w:t>
      </w:r>
    </w:p>
    <w:p w14:paraId="3FDFDD9B" w14:textId="77777777" w:rsidR="00DE577B" w:rsidRPr="00AE2DB5" w:rsidRDefault="00DE577B" w:rsidP="00DE577B">
      <w:pPr>
        <w:pStyle w:val="Akapitzlist"/>
        <w:numPr>
          <w:ilvl w:val="0"/>
          <w:numId w:val="6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this is a disease caused by SARS-CoV-2 virus</w:t>
      </w:r>
    </w:p>
    <w:p w14:paraId="0A456911" w14:textId="77777777" w:rsidR="00DE577B" w:rsidRPr="00AE2DB5" w:rsidRDefault="00DE577B" w:rsidP="00DE577B">
      <w:pPr>
        <w:pStyle w:val="Akapitzlist"/>
        <w:numPr>
          <w:ilvl w:val="0"/>
          <w:numId w:val="6"/>
        </w:numPr>
        <w:spacing w:before="0" w:after="160" w:line="480" w:lineRule="auto"/>
        <w:ind w:left="284"/>
        <w:rPr>
          <w:rFonts w:cs="Arial"/>
          <w:shd w:val="clear" w:color="auto" w:fill="FFFFFF"/>
          <w:lang w:val="en-GB"/>
        </w:rPr>
      </w:pPr>
      <w:r w:rsidRPr="00AE2DB5">
        <w:rPr>
          <w:rFonts w:cs="Arial"/>
          <w:shd w:val="clear" w:color="auto" w:fill="FFFFFF"/>
          <w:lang w:val="en-GB"/>
        </w:rPr>
        <w:t>this is a virus, which causes SARS-CoV-2 disease</w:t>
      </w:r>
    </w:p>
    <w:p w14:paraId="23DC57EA" w14:textId="77777777" w:rsidR="00DE577B" w:rsidRPr="00AE2DB5" w:rsidRDefault="00DE577B" w:rsidP="00DE577B">
      <w:pPr>
        <w:pStyle w:val="Nagwek2"/>
        <w:spacing w:line="480" w:lineRule="auto"/>
        <w:ind w:left="284"/>
        <w:rPr>
          <w:b/>
          <w:bCs/>
          <w:sz w:val="24"/>
          <w:szCs w:val="24"/>
          <w:lang w:val="en-US"/>
        </w:rPr>
      </w:pPr>
    </w:p>
    <w:p w14:paraId="57258253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lang w:val="en-US"/>
        </w:rPr>
        <w:t>Were there any prior outbreaks caused by the coronavirus?</w:t>
      </w:r>
      <w:r w:rsidRPr="00AE2DB5">
        <w:rPr>
          <w:rFonts w:cs="Arial"/>
          <w:color w:val="000000"/>
          <w:shd w:val="clear" w:color="auto" w:fill="FFFFFF"/>
          <w:lang w:val="en-GB"/>
        </w:rPr>
        <w:t xml:space="preserve"> *</w:t>
      </w:r>
    </w:p>
    <w:p w14:paraId="55058D95" w14:textId="77777777" w:rsidR="00DE577B" w:rsidRPr="00AE2DB5" w:rsidRDefault="00DE577B" w:rsidP="00DE577B">
      <w:pPr>
        <w:pStyle w:val="Akapitzlist"/>
        <w:numPr>
          <w:ilvl w:val="0"/>
          <w:numId w:val="7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yes</w:t>
      </w:r>
    </w:p>
    <w:p w14:paraId="51156864" w14:textId="77777777" w:rsidR="00DE577B" w:rsidRPr="00AE2DB5" w:rsidRDefault="00DE577B" w:rsidP="00DE577B">
      <w:pPr>
        <w:pStyle w:val="Akapitzlist"/>
        <w:numPr>
          <w:ilvl w:val="0"/>
          <w:numId w:val="7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no</w:t>
      </w:r>
    </w:p>
    <w:p w14:paraId="3D52A74F" w14:textId="77777777" w:rsidR="00DE577B" w:rsidRPr="00AE2DB5" w:rsidRDefault="00DE577B" w:rsidP="00DE577B">
      <w:pPr>
        <w:pStyle w:val="Akapitzlist"/>
        <w:numPr>
          <w:ilvl w:val="0"/>
          <w:numId w:val="7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do not know</w:t>
      </w:r>
    </w:p>
    <w:p w14:paraId="26E95984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611BF24B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What is the mortality rate of SARS-CoV-2 virus? *</w:t>
      </w:r>
    </w:p>
    <w:p w14:paraId="082B232E" w14:textId="77777777" w:rsidR="00DE577B" w:rsidRPr="00AE2DB5" w:rsidRDefault="00DE577B" w:rsidP="00DE577B">
      <w:pPr>
        <w:pStyle w:val="Akapitzlist"/>
        <w:numPr>
          <w:ilvl w:val="0"/>
          <w:numId w:val="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&lt;5%</w:t>
      </w:r>
    </w:p>
    <w:p w14:paraId="79F15FD1" w14:textId="77777777" w:rsidR="00DE577B" w:rsidRPr="00AE2DB5" w:rsidRDefault="00DE577B" w:rsidP="00DE577B">
      <w:pPr>
        <w:pStyle w:val="Akapitzlist"/>
        <w:numPr>
          <w:ilvl w:val="0"/>
          <w:numId w:val="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15%</w:t>
      </w:r>
    </w:p>
    <w:p w14:paraId="3BF5D966" w14:textId="77777777" w:rsidR="00DE577B" w:rsidRPr="00AE2DB5" w:rsidRDefault="00DE577B" w:rsidP="00DE577B">
      <w:pPr>
        <w:pStyle w:val="Akapitzlist"/>
        <w:numPr>
          <w:ilvl w:val="0"/>
          <w:numId w:val="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&gt;30%</w:t>
      </w:r>
    </w:p>
    <w:p w14:paraId="61A1FD49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1E7ED48E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lang w:val="en-US"/>
        </w:rPr>
        <w:t>Who is most at risk of developing severe disease?</w:t>
      </w:r>
      <w:r w:rsidRPr="00AE2DB5">
        <w:rPr>
          <w:rFonts w:cs="Arial"/>
          <w:color w:val="000000"/>
          <w:shd w:val="clear" w:color="auto" w:fill="FFFFFF"/>
          <w:lang w:val="en-GB"/>
        </w:rPr>
        <w:t xml:space="preserve"> *</w:t>
      </w:r>
    </w:p>
    <w:p w14:paraId="02AD08CE" w14:textId="77777777" w:rsidR="00DE577B" w:rsidRPr="00AE2DB5" w:rsidRDefault="00DE577B" w:rsidP="00DE577B">
      <w:pPr>
        <w:pStyle w:val="Akapitzlist"/>
        <w:numPr>
          <w:ilvl w:val="0"/>
          <w:numId w:val="9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vaccinated people</w:t>
      </w:r>
    </w:p>
    <w:p w14:paraId="433789AC" w14:textId="77777777" w:rsidR="00DE577B" w:rsidRPr="00AE2DB5" w:rsidRDefault="00DE577B" w:rsidP="00DE577B">
      <w:pPr>
        <w:pStyle w:val="Akapitzlist"/>
        <w:numPr>
          <w:ilvl w:val="0"/>
          <w:numId w:val="9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proofErr w:type="spellStart"/>
      <w:r w:rsidRPr="00AE2DB5">
        <w:rPr>
          <w:rFonts w:cs="Arial"/>
          <w:color w:val="000000"/>
          <w:shd w:val="clear" w:color="auto" w:fill="FFFFFF"/>
          <w:lang w:val="en-GB"/>
        </w:rPr>
        <w:t>unvactinated</w:t>
      </w:r>
      <w:proofErr w:type="spellEnd"/>
      <w:r w:rsidRPr="00AE2DB5">
        <w:rPr>
          <w:rFonts w:cs="Arial"/>
          <w:color w:val="000000"/>
          <w:shd w:val="clear" w:color="auto" w:fill="FFFFFF"/>
          <w:lang w:val="en-GB"/>
        </w:rPr>
        <w:t xml:space="preserve"> people</w:t>
      </w:r>
    </w:p>
    <w:p w14:paraId="44A9663A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31C38847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How to reduce a risk of SARS-CoV-2 infection? (multiple choice question) *</w:t>
      </w:r>
    </w:p>
    <w:p w14:paraId="354FD107" w14:textId="77777777" w:rsidR="00DE577B" w:rsidRPr="00AE2DB5" w:rsidRDefault="00DE577B" w:rsidP="00DE577B">
      <w:pPr>
        <w:pStyle w:val="Akapitzlist"/>
        <w:numPr>
          <w:ilvl w:val="0"/>
          <w:numId w:val="10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by avoiding social gathering</w:t>
      </w:r>
    </w:p>
    <w:p w14:paraId="5212CD16" w14:textId="77777777" w:rsidR="00DE577B" w:rsidRPr="00AE2DB5" w:rsidRDefault="00DE577B" w:rsidP="00DE577B">
      <w:pPr>
        <w:pStyle w:val="Akapitzlist"/>
        <w:numPr>
          <w:ilvl w:val="0"/>
          <w:numId w:val="10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by disinfecting hands and often touching surfaces</w:t>
      </w:r>
    </w:p>
    <w:p w14:paraId="3652B323" w14:textId="77777777" w:rsidR="00DE577B" w:rsidRPr="00AE2DB5" w:rsidRDefault="00DE577B" w:rsidP="00DE577B">
      <w:pPr>
        <w:pStyle w:val="Akapitzlist"/>
        <w:numPr>
          <w:ilvl w:val="0"/>
          <w:numId w:val="10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caring of ourselves, </w:t>
      </w:r>
      <w:proofErr w:type="spellStart"/>
      <w:r w:rsidRPr="00AE2DB5">
        <w:rPr>
          <w:rFonts w:cs="Arial"/>
          <w:color w:val="000000"/>
          <w:shd w:val="clear" w:color="auto" w:fill="FFFFFF"/>
          <w:lang w:val="en-GB"/>
        </w:rPr>
        <w:t>f.e</w:t>
      </w:r>
      <w:proofErr w:type="spellEnd"/>
      <w:r w:rsidRPr="00AE2DB5">
        <w:rPr>
          <w:rFonts w:cs="Arial"/>
          <w:color w:val="000000"/>
          <w:shd w:val="clear" w:color="auto" w:fill="FFFFFF"/>
          <w:lang w:val="en-GB"/>
        </w:rPr>
        <w:t>. regular eat, sleep well</w:t>
      </w:r>
    </w:p>
    <w:p w14:paraId="1DAF2001" w14:textId="77777777" w:rsidR="00DE577B" w:rsidRPr="00AE2DB5" w:rsidRDefault="00DE577B" w:rsidP="00DE577B">
      <w:pPr>
        <w:pStyle w:val="Akapitzlist"/>
        <w:numPr>
          <w:ilvl w:val="0"/>
          <w:numId w:val="10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use the sauna</w:t>
      </w:r>
    </w:p>
    <w:p w14:paraId="626B9B7B" w14:textId="77777777" w:rsidR="00DE577B" w:rsidRPr="00AE2DB5" w:rsidRDefault="00DE577B" w:rsidP="00DE577B">
      <w:pPr>
        <w:pStyle w:val="Akapitzlist"/>
        <w:numPr>
          <w:ilvl w:val="0"/>
          <w:numId w:val="10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by vaccination</w:t>
      </w:r>
    </w:p>
    <w:p w14:paraId="5538A4B6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7913AA96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Did the family income decrease during a pandemic? *</w:t>
      </w:r>
    </w:p>
    <w:p w14:paraId="02843FD8" w14:textId="77777777" w:rsidR="00DE577B" w:rsidRPr="00AE2DB5" w:rsidRDefault="00DE577B" w:rsidP="00DE577B">
      <w:pPr>
        <w:pStyle w:val="Akapitzlist"/>
        <w:numPr>
          <w:ilvl w:val="0"/>
          <w:numId w:val="1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yes</w:t>
      </w:r>
    </w:p>
    <w:p w14:paraId="269204FB" w14:textId="77777777" w:rsidR="00DE577B" w:rsidRPr="00AE2DB5" w:rsidRDefault="00DE577B" w:rsidP="00DE577B">
      <w:pPr>
        <w:pStyle w:val="Akapitzlist"/>
        <w:numPr>
          <w:ilvl w:val="0"/>
          <w:numId w:val="1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no</w:t>
      </w:r>
    </w:p>
    <w:p w14:paraId="4AD5DDEA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09AF247D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What orthodontic treatment do you have? *</w:t>
      </w:r>
    </w:p>
    <w:p w14:paraId="1F179805" w14:textId="77777777" w:rsidR="00DE577B" w:rsidRPr="00AE2DB5" w:rsidRDefault="00DE577B" w:rsidP="00DE577B">
      <w:pPr>
        <w:pStyle w:val="Akapitzlist"/>
        <w:numPr>
          <w:ilvl w:val="0"/>
          <w:numId w:val="12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removable appliance treatment</w:t>
      </w:r>
    </w:p>
    <w:p w14:paraId="672FABAA" w14:textId="77777777" w:rsidR="00DE577B" w:rsidRPr="00AE2DB5" w:rsidRDefault="00DE577B" w:rsidP="00DE577B">
      <w:pPr>
        <w:pStyle w:val="Akapitzlist"/>
        <w:numPr>
          <w:ilvl w:val="0"/>
          <w:numId w:val="12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fixed appliance treatment</w:t>
      </w:r>
    </w:p>
    <w:p w14:paraId="2AD98D46" w14:textId="77777777" w:rsidR="00DE577B" w:rsidRPr="00AE2DB5" w:rsidRDefault="00DE577B" w:rsidP="00DE577B">
      <w:pPr>
        <w:pStyle w:val="Akapitzlist"/>
        <w:numPr>
          <w:ilvl w:val="0"/>
          <w:numId w:val="12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retention treatment</w:t>
      </w:r>
    </w:p>
    <w:p w14:paraId="770D7B36" w14:textId="77777777" w:rsidR="00DE577B" w:rsidRPr="00AE2DB5" w:rsidRDefault="00DE577B" w:rsidP="00DE577B">
      <w:pPr>
        <w:pStyle w:val="Akapitzlist"/>
        <w:numPr>
          <w:ilvl w:val="0"/>
          <w:numId w:val="12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other</w:t>
      </w:r>
    </w:p>
    <w:p w14:paraId="5B3CBD14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442E88D9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Was the orthodontic office closed during the pandemic? *</w:t>
      </w:r>
    </w:p>
    <w:p w14:paraId="4844CBD7" w14:textId="77777777" w:rsidR="00DE577B" w:rsidRPr="00AE2DB5" w:rsidRDefault="00DE577B" w:rsidP="00DE577B">
      <w:pPr>
        <w:pStyle w:val="Akapitzlist"/>
        <w:numPr>
          <w:ilvl w:val="0"/>
          <w:numId w:val="13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yes</w:t>
      </w:r>
    </w:p>
    <w:p w14:paraId="124CDD3C" w14:textId="77777777" w:rsidR="00DE577B" w:rsidRPr="00AE2DB5" w:rsidRDefault="00DE577B" w:rsidP="00DE577B">
      <w:pPr>
        <w:pStyle w:val="Akapitzlist"/>
        <w:numPr>
          <w:ilvl w:val="0"/>
          <w:numId w:val="13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no</w:t>
      </w:r>
    </w:p>
    <w:p w14:paraId="29D01061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2E111AF4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(For those, who answered "yes" in question 12) How long</w:t>
      </w:r>
      <w:r>
        <w:rPr>
          <w:rFonts w:cs="Arial"/>
          <w:color w:val="000000"/>
          <w:shd w:val="clear" w:color="auto" w:fill="FFFFFF"/>
          <w:lang w:val="en-GB"/>
        </w:rPr>
        <w:t xml:space="preserve"> was</w:t>
      </w:r>
      <w:r w:rsidRPr="00AE2DB5">
        <w:rPr>
          <w:rFonts w:cs="Arial"/>
          <w:color w:val="000000"/>
          <w:shd w:val="clear" w:color="auto" w:fill="FFFFFF"/>
          <w:lang w:val="en-GB"/>
        </w:rPr>
        <w:t xml:space="preserve"> the orthodontic office closed?</w:t>
      </w:r>
    </w:p>
    <w:p w14:paraId="6143C194" w14:textId="77777777" w:rsidR="00DE577B" w:rsidRPr="00AE2DB5" w:rsidRDefault="00DE577B" w:rsidP="00DE577B">
      <w:pPr>
        <w:pStyle w:val="Akapitzlist"/>
        <w:numPr>
          <w:ilvl w:val="0"/>
          <w:numId w:val="14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&lt;1 month</w:t>
      </w:r>
    </w:p>
    <w:p w14:paraId="7F663AC8" w14:textId="77777777" w:rsidR="00DE577B" w:rsidRPr="00AE2DB5" w:rsidRDefault="00DE577B" w:rsidP="00DE577B">
      <w:pPr>
        <w:pStyle w:val="Akapitzlist"/>
        <w:numPr>
          <w:ilvl w:val="0"/>
          <w:numId w:val="14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1-3 months</w:t>
      </w:r>
    </w:p>
    <w:p w14:paraId="0FE9F9B4" w14:textId="77777777" w:rsidR="00DE577B" w:rsidRPr="00AE2DB5" w:rsidRDefault="00DE577B" w:rsidP="00DE577B">
      <w:pPr>
        <w:pStyle w:val="Akapitzlist"/>
        <w:numPr>
          <w:ilvl w:val="0"/>
          <w:numId w:val="14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&gt;3 months</w:t>
      </w:r>
    </w:p>
    <w:p w14:paraId="1E1D295D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5FC88663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(For those, who answered "yes" in question 12) During the period when the orthodontic office was closed </w:t>
      </w:r>
      <w:proofErr w:type="spellStart"/>
      <w:r w:rsidRPr="00AE2DB5">
        <w:rPr>
          <w:rFonts w:cs="Arial"/>
          <w:color w:val="000000"/>
          <w:shd w:val="clear" w:color="auto" w:fill="FFFFFF"/>
          <w:lang w:val="en-GB"/>
        </w:rPr>
        <w:t>bacause</w:t>
      </w:r>
      <w:proofErr w:type="spellEnd"/>
      <w:r w:rsidRPr="00AE2DB5">
        <w:rPr>
          <w:rFonts w:cs="Arial"/>
          <w:color w:val="000000"/>
          <w:shd w:val="clear" w:color="auto" w:fill="FFFFFF"/>
          <w:lang w:val="en-GB"/>
        </w:rPr>
        <w:t xml:space="preserve"> of the pandemics, what kind of failure of orthodontic appliance was the most inconvenient to you?</w:t>
      </w:r>
    </w:p>
    <w:p w14:paraId="2AD8673F" w14:textId="77777777" w:rsidR="00DE577B" w:rsidRPr="00AE2DB5" w:rsidRDefault="00DE577B" w:rsidP="00DE577B">
      <w:pPr>
        <w:pStyle w:val="Akapitzlist"/>
        <w:numPr>
          <w:ilvl w:val="0"/>
          <w:numId w:val="15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cancelled appointment</w:t>
      </w:r>
    </w:p>
    <w:p w14:paraId="4AFDA936" w14:textId="77777777" w:rsidR="00DE577B" w:rsidRPr="00AE2DB5" w:rsidRDefault="00DE577B" w:rsidP="00DE577B">
      <w:pPr>
        <w:pStyle w:val="Akapitzlist"/>
        <w:numPr>
          <w:ilvl w:val="0"/>
          <w:numId w:val="15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a failure of appliance</w:t>
      </w:r>
    </w:p>
    <w:p w14:paraId="005167D8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4E097A2C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proofErr w:type="spellStart"/>
      <w:r w:rsidRPr="00AE2DB5">
        <w:t>What</w:t>
      </w:r>
      <w:proofErr w:type="spellEnd"/>
      <w:r w:rsidRPr="00AE2DB5">
        <w:t xml:space="preserve"> </w:t>
      </w:r>
      <w:proofErr w:type="spellStart"/>
      <w:r>
        <w:t>worries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orthodontic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pandemic</w:t>
      </w:r>
      <w:proofErr w:type="spellEnd"/>
      <w:r w:rsidRPr="00AE2DB5">
        <w:rPr>
          <w:rFonts w:cs="Arial"/>
          <w:color w:val="000000"/>
          <w:shd w:val="clear" w:color="auto" w:fill="FFFFFF"/>
          <w:lang w:val="en-GB"/>
        </w:rPr>
        <w:t xml:space="preserve"> </w:t>
      </w:r>
      <w:r>
        <w:rPr>
          <w:rFonts w:cs="Arial"/>
          <w:color w:val="000000"/>
          <w:shd w:val="clear" w:color="auto" w:fill="FFFFFF"/>
          <w:lang w:val="en-GB"/>
        </w:rPr>
        <w:t>?</w:t>
      </w:r>
      <w:r w:rsidRPr="00AE2DB5">
        <w:rPr>
          <w:rFonts w:cs="Arial"/>
          <w:color w:val="000000"/>
          <w:shd w:val="clear" w:color="auto" w:fill="FFFFFF"/>
          <w:lang w:val="en-GB"/>
        </w:rPr>
        <w:t>*</w:t>
      </w:r>
    </w:p>
    <w:p w14:paraId="5CA0C65F" w14:textId="77777777" w:rsidR="00DE577B" w:rsidRPr="00AE2DB5" w:rsidRDefault="00DE577B" w:rsidP="00DE577B">
      <w:pPr>
        <w:pStyle w:val="Akapitzlist"/>
        <w:numPr>
          <w:ilvl w:val="0"/>
          <w:numId w:val="16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possibility of </w:t>
      </w:r>
      <w:r>
        <w:rPr>
          <w:rFonts w:cs="Arial"/>
          <w:color w:val="000000"/>
          <w:shd w:val="clear" w:color="auto" w:fill="FFFFFF"/>
          <w:lang w:val="en-GB"/>
        </w:rPr>
        <w:t>becoming infected during the visit</w:t>
      </w:r>
    </w:p>
    <w:p w14:paraId="1EE71151" w14:textId="77777777" w:rsidR="00DE577B" w:rsidRPr="00AE2DB5" w:rsidRDefault="00DE577B" w:rsidP="00DE577B">
      <w:pPr>
        <w:pStyle w:val="Akapitzlist"/>
        <w:numPr>
          <w:ilvl w:val="0"/>
          <w:numId w:val="16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>
        <w:rPr>
          <w:rFonts w:cs="Arial"/>
          <w:color w:val="000000"/>
          <w:shd w:val="clear" w:color="auto" w:fill="FFFFFF"/>
          <w:lang w:val="en-GB"/>
        </w:rPr>
        <w:lastRenderedPageBreak/>
        <w:t>extended orthodontic treatment time</w:t>
      </w:r>
    </w:p>
    <w:p w14:paraId="21900BFF" w14:textId="77777777" w:rsidR="00DE577B" w:rsidRPr="00AE2DB5" w:rsidRDefault="00DE577B" w:rsidP="00DE577B">
      <w:pPr>
        <w:pStyle w:val="Akapitzlist"/>
        <w:numPr>
          <w:ilvl w:val="0"/>
          <w:numId w:val="16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increased cost of orthodontic treatment</w:t>
      </w:r>
    </w:p>
    <w:p w14:paraId="2E28F8A0" w14:textId="77777777" w:rsidR="00DE577B" w:rsidRPr="00AE2DB5" w:rsidRDefault="00DE577B" w:rsidP="00DE577B">
      <w:pPr>
        <w:pStyle w:val="Akapitzlist"/>
        <w:numPr>
          <w:ilvl w:val="0"/>
          <w:numId w:val="16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other</w:t>
      </w:r>
    </w:p>
    <w:p w14:paraId="74D6D46F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70A09D02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What kind of failures were the most annoying to you? *</w:t>
      </w:r>
    </w:p>
    <w:p w14:paraId="5CB44B23" w14:textId="77777777" w:rsidR="00DE577B" w:rsidRPr="00AE2DB5" w:rsidRDefault="00DE577B" w:rsidP="00DE577B">
      <w:pPr>
        <w:pStyle w:val="Akapitzlist"/>
        <w:numPr>
          <w:ilvl w:val="0"/>
          <w:numId w:val="17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bracket failure</w:t>
      </w:r>
    </w:p>
    <w:p w14:paraId="0BB36FD6" w14:textId="77777777" w:rsidR="00DE577B" w:rsidRPr="00AE2DB5" w:rsidRDefault="00DE577B" w:rsidP="00DE577B">
      <w:pPr>
        <w:pStyle w:val="Akapitzlist"/>
        <w:numPr>
          <w:ilvl w:val="0"/>
          <w:numId w:val="17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wire failure</w:t>
      </w:r>
    </w:p>
    <w:p w14:paraId="7DD60A5A" w14:textId="77777777" w:rsidR="00DE577B" w:rsidRPr="00AE2DB5" w:rsidRDefault="00DE577B" w:rsidP="00DE577B">
      <w:pPr>
        <w:pStyle w:val="Akapitzlist"/>
        <w:numPr>
          <w:ilvl w:val="0"/>
          <w:numId w:val="17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proofErr w:type="spellStart"/>
      <w:r w:rsidRPr="00AE2DB5">
        <w:rPr>
          <w:rFonts w:cs="Arial"/>
          <w:color w:val="000000"/>
          <w:shd w:val="clear" w:color="auto" w:fill="FFFFFF"/>
          <w:lang w:val="en-GB"/>
        </w:rPr>
        <w:t>debonded</w:t>
      </w:r>
      <w:proofErr w:type="spellEnd"/>
      <w:r w:rsidRPr="00AE2DB5">
        <w:rPr>
          <w:rFonts w:cs="Arial"/>
          <w:color w:val="000000"/>
          <w:shd w:val="clear" w:color="auto" w:fill="FFFFFF"/>
          <w:lang w:val="en-GB"/>
        </w:rPr>
        <w:t xml:space="preserve"> fixed retainer</w:t>
      </w:r>
    </w:p>
    <w:p w14:paraId="175825F2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2BB46325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Did you change the orthodontist during </w:t>
      </w:r>
      <w:r>
        <w:rPr>
          <w:rFonts w:cs="Arial"/>
          <w:color w:val="000000"/>
          <w:shd w:val="clear" w:color="auto" w:fill="FFFFFF"/>
          <w:lang w:val="en-GB"/>
        </w:rPr>
        <w:t xml:space="preserve">the </w:t>
      </w:r>
      <w:r w:rsidRPr="00AE2DB5">
        <w:rPr>
          <w:rFonts w:cs="Arial"/>
          <w:color w:val="000000"/>
          <w:shd w:val="clear" w:color="auto" w:fill="FFFFFF"/>
          <w:lang w:val="en-GB"/>
        </w:rPr>
        <w:t>pandemic? *</w:t>
      </w:r>
    </w:p>
    <w:p w14:paraId="424C5F0E" w14:textId="77777777" w:rsidR="00DE577B" w:rsidRPr="00AE2DB5" w:rsidRDefault="00DE577B" w:rsidP="00DE577B">
      <w:pPr>
        <w:pStyle w:val="Akapitzlist"/>
        <w:numPr>
          <w:ilvl w:val="0"/>
          <w:numId w:val="1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yes</w:t>
      </w:r>
    </w:p>
    <w:p w14:paraId="06E7630C" w14:textId="77777777" w:rsidR="00DE577B" w:rsidRPr="00AE2DB5" w:rsidRDefault="00DE577B" w:rsidP="00DE577B">
      <w:pPr>
        <w:pStyle w:val="Akapitzlist"/>
        <w:numPr>
          <w:ilvl w:val="0"/>
          <w:numId w:val="1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no</w:t>
      </w:r>
    </w:p>
    <w:p w14:paraId="75CF775B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3322E083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What precautions were introduced by orthodontic office during</w:t>
      </w:r>
      <w:r>
        <w:rPr>
          <w:rFonts w:cs="Arial"/>
          <w:color w:val="000000"/>
          <w:shd w:val="clear" w:color="auto" w:fill="FFFFFF"/>
          <w:lang w:val="en-GB"/>
        </w:rPr>
        <w:t xml:space="preserve"> the</w:t>
      </w:r>
      <w:r w:rsidRPr="00AE2DB5">
        <w:rPr>
          <w:rFonts w:cs="Arial"/>
          <w:color w:val="000000"/>
          <w:shd w:val="clear" w:color="auto" w:fill="FFFFFF"/>
          <w:lang w:val="en-GB"/>
        </w:rPr>
        <w:t xml:space="preserve"> pandemic? (multiple choice question) *</w:t>
      </w:r>
    </w:p>
    <w:p w14:paraId="5C0BBE35" w14:textId="77777777" w:rsidR="00DE577B" w:rsidRPr="00AE2DB5" w:rsidRDefault="00DE577B" w:rsidP="00DE577B">
      <w:pPr>
        <w:pStyle w:val="Akapitzlist"/>
        <w:numPr>
          <w:ilvl w:val="0"/>
          <w:numId w:val="19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additional personal protective equipment for dental staff, </w:t>
      </w:r>
      <w:proofErr w:type="spellStart"/>
      <w:r w:rsidRPr="00AE2DB5">
        <w:rPr>
          <w:rFonts w:cs="Arial"/>
          <w:color w:val="000000"/>
          <w:shd w:val="clear" w:color="auto" w:fill="FFFFFF"/>
          <w:lang w:val="en-GB"/>
        </w:rPr>
        <w:t>f.e</w:t>
      </w:r>
      <w:proofErr w:type="spellEnd"/>
      <w:r w:rsidRPr="00AE2DB5">
        <w:rPr>
          <w:rFonts w:cs="Arial"/>
          <w:color w:val="000000"/>
          <w:shd w:val="clear" w:color="auto" w:fill="FFFFFF"/>
          <w:lang w:val="en-GB"/>
        </w:rPr>
        <w:t>. disposable coveralls, gowns, masks/</w:t>
      </w:r>
      <w:proofErr w:type="spellStart"/>
      <w:r w:rsidRPr="00AE2DB5">
        <w:rPr>
          <w:rFonts w:cs="Arial"/>
          <w:color w:val="000000"/>
          <w:shd w:val="clear" w:color="auto" w:fill="FFFFFF"/>
          <w:lang w:val="en-GB"/>
        </w:rPr>
        <w:t>goggles.face</w:t>
      </w:r>
      <w:proofErr w:type="spellEnd"/>
      <w:r w:rsidRPr="00AE2DB5">
        <w:rPr>
          <w:rFonts w:cs="Arial"/>
          <w:color w:val="000000"/>
          <w:shd w:val="clear" w:color="auto" w:fill="FFFFFF"/>
          <w:lang w:val="en-GB"/>
        </w:rPr>
        <w:t xml:space="preserve"> shields</w:t>
      </w:r>
    </w:p>
    <w:p w14:paraId="498CCF12" w14:textId="77777777" w:rsidR="00DE577B" w:rsidRPr="00AE2DB5" w:rsidRDefault="00DE577B" w:rsidP="00DE577B">
      <w:pPr>
        <w:pStyle w:val="Akapitzlist"/>
        <w:numPr>
          <w:ilvl w:val="0"/>
          <w:numId w:val="19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waiting room out of use</w:t>
      </w:r>
    </w:p>
    <w:p w14:paraId="39F0BAE2" w14:textId="77777777" w:rsidR="00DE577B" w:rsidRPr="00AE2DB5" w:rsidRDefault="00DE577B" w:rsidP="00DE577B">
      <w:pPr>
        <w:pStyle w:val="Akapitzlist"/>
        <w:numPr>
          <w:ilvl w:val="0"/>
          <w:numId w:val="19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proofErr w:type="spellStart"/>
      <w:r w:rsidRPr="00AE2DB5">
        <w:rPr>
          <w:rFonts w:cs="Arial"/>
          <w:color w:val="000000"/>
          <w:shd w:val="clear" w:color="auto" w:fill="FFFFFF"/>
          <w:lang w:val="en-GB"/>
        </w:rPr>
        <w:t>teledentistry</w:t>
      </w:r>
      <w:proofErr w:type="spellEnd"/>
    </w:p>
    <w:p w14:paraId="633E45AB" w14:textId="77777777" w:rsidR="00DE577B" w:rsidRPr="00AE2DB5" w:rsidRDefault="00DE577B" w:rsidP="00DE577B">
      <w:pPr>
        <w:pStyle w:val="Akapitzlist"/>
        <w:numPr>
          <w:ilvl w:val="0"/>
          <w:numId w:val="19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temperature measurement</w:t>
      </w:r>
    </w:p>
    <w:p w14:paraId="67039B98" w14:textId="77777777" w:rsidR="00DE577B" w:rsidRPr="00AE2DB5" w:rsidRDefault="00DE577B" w:rsidP="00DE577B">
      <w:pPr>
        <w:pStyle w:val="Akapitzlist"/>
        <w:numPr>
          <w:ilvl w:val="0"/>
          <w:numId w:val="19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patients hands disinfection</w:t>
      </w:r>
    </w:p>
    <w:p w14:paraId="1074F455" w14:textId="77777777" w:rsidR="00DE577B" w:rsidRPr="00AE2DB5" w:rsidRDefault="00DE577B" w:rsidP="00DE577B">
      <w:pPr>
        <w:pStyle w:val="Akapitzlist"/>
        <w:numPr>
          <w:ilvl w:val="0"/>
          <w:numId w:val="19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none</w:t>
      </w:r>
    </w:p>
    <w:p w14:paraId="71CE19BF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0ABEAF6C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Were you able to deal with appliance failure by yourself? *</w:t>
      </w:r>
    </w:p>
    <w:p w14:paraId="505C7F9A" w14:textId="77777777" w:rsidR="00DE577B" w:rsidRPr="00AE2DB5" w:rsidRDefault="00DE577B" w:rsidP="00DE577B">
      <w:pPr>
        <w:pStyle w:val="Akapitzlist"/>
        <w:numPr>
          <w:ilvl w:val="0"/>
          <w:numId w:val="20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yes</w:t>
      </w:r>
    </w:p>
    <w:p w14:paraId="079807B9" w14:textId="77777777" w:rsidR="00DE577B" w:rsidRPr="00AE2DB5" w:rsidRDefault="00DE577B" w:rsidP="00DE577B">
      <w:pPr>
        <w:pStyle w:val="Akapitzlist"/>
        <w:numPr>
          <w:ilvl w:val="0"/>
          <w:numId w:val="20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lastRenderedPageBreak/>
        <w:t>no</w:t>
      </w:r>
    </w:p>
    <w:p w14:paraId="6E6CF056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644D12EB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How did you communicate with</w:t>
      </w:r>
      <w:r>
        <w:rPr>
          <w:rFonts w:cs="Arial"/>
          <w:color w:val="000000"/>
          <w:shd w:val="clear" w:color="auto" w:fill="FFFFFF"/>
          <w:lang w:val="en-GB"/>
        </w:rPr>
        <w:t xml:space="preserve"> the</w:t>
      </w:r>
      <w:r w:rsidRPr="00AE2DB5">
        <w:rPr>
          <w:rFonts w:cs="Arial"/>
          <w:color w:val="000000"/>
          <w:shd w:val="clear" w:color="auto" w:fill="FFFFFF"/>
          <w:lang w:val="en-GB"/>
        </w:rPr>
        <w:t xml:space="preserve"> orthodontic</w:t>
      </w:r>
      <w:r>
        <w:rPr>
          <w:rFonts w:cs="Arial"/>
          <w:color w:val="000000"/>
          <w:shd w:val="clear" w:color="auto" w:fill="FFFFFF"/>
          <w:lang w:val="en-GB"/>
        </w:rPr>
        <w:t>s</w:t>
      </w:r>
      <w:r w:rsidRPr="00AE2DB5">
        <w:rPr>
          <w:rFonts w:cs="Arial"/>
          <w:color w:val="000000"/>
          <w:shd w:val="clear" w:color="auto" w:fill="FFFFFF"/>
          <w:lang w:val="en-GB"/>
        </w:rPr>
        <w:t>? *</w:t>
      </w:r>
    </w:p>
    <w:p w14:paraId="7BDBAEFD" w14:textId="77777777" w:rsidR="00DE577B" w:rsidRPr="00AE2DB5" w:rsidRDefault="00DE577B" w:rsidP="00DE577B">
      <w:pPr>
        <w:pStyle w:val="Akapitzlist"/>
        <w:numPr>
          <w:ilvl w:val="0"/>
          <w:numId w:val="2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by phone</w:t>
      </w:r>
    </w:p>
    <w:p w14:paraId="35D51626" w14:textId="77777777" w:rsidR="00DE577B" w:rsidRPr="00AE2DB5" w:rsidRDefault="00DE577B" w:rsidP="00DE577B">
      <w:pPr>
        <w:pStyle w:val="Akapitzlist"/>
        <w:numPr>
          <w:ilvl w:val="0"/>
          <w:numId w:val="2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by application</w:t>
      </w:r>
    </w:p>
    <w:p w14:paraId="4ABF7B8F" w14:textId="77777777" w:rsidR="00DE577B" w:rsidRPr="00AE2DB5" w:rsidRDefault="00DE577B" w:rsidP="00DE577B">
      <w:pPr>
        <w:pStyle w:val="Akapitzlist"/>
        <w:numPr>
          <w:ilvl w:val="0"/>
          <w:numId w:val="2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by </w:t>
      </w:r>
      <w:proofErr w:type="spellStart"/>
      <w:r w:rsidRPr="00AE2DB5">
        <w:rPr>
          <w:rFonts w:cs="Arial"/>
          <w:color w:val="000000"/>
          <w:shd w:val="clear" w:color="auto" w:fill="FFFFFF"/>
          <w:lang w:val="en-GB"/>
        </w:rPr>
        <w:t>teledentistry</w:t>
      </w:r>
      <w:proofErr w:type="spellEnd"/>
    </w:p>
    <w:p w14:paraId="2EF3E8EE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5E3BACFA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Did you stop visiting your orthodontist when the pandemic was announced in March 2020? *</w:t>
      </w:r>
    </w:p>
    <w:p w14:paraId="3267EDB4" w14:textId="77777777" w:rsidR="00DE577B" w:rsidRPr="00AE2DB5" w:rsidRDefault="00DE577B" w:rsidP="00DE577B">
      <w:pPr>
        <w:pStyle w:val="Akapitzlist"/>
        <w:numPr>
          <w:ilvl w:val="0"/>
          <w:numId w:val="22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yes</w:t>
      </w:r>
    </w:p>
    <w:p w14:paraId="5816E808" w14:textId="77777777" w:rsidR="00DE577B" w:rsidRPr="00AE2DB5" w:rsidRDefault="00DE577B" w:rsidP="00DE577B">
      <w:pPr>
        <w:pStyle w:val="Akapitzlist"/>
        <w:numPr>
          <w:ilvl w:val="0"/>
          <w:numId w:val="22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no</w:t>
      </w:r>
    </w:p>
    <w:p w14:paraId="01D06C5A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33D96C52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Are you vaccinated against COVID-19? *</w:t>
      </w:r>
    </w:p>
    <w:p w14:paraId="371D6567" w14:textId="77777777" w:rsidR="00DE577B" w:rsidRPr="00AE2DB5" w:rsidRDefault="00DE577B" w:rsidP="00DE577B">
      <w:pPr>
        <w:pStyle w:val="Akapitzlist"/>
        <w:numPr>
          <w:ilvl w:val="0"/>
          <w:numId w:val="23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yes </w:t>
      </w:r>
    </w:p>
    <w:p w14:paraId="7DC7E234" w14:textId="77777777" w:rsidR="00DE577B" w:rsidRPr="00AE2DB5" w:rsidRDefault="00DE577B" w:rsidP="00DE577B">
      <w:pPr>
        <w:pStyle w:val="Akapitzlist"/>
        <w:numPr>
          <w:ilvl w:val="0"/>
          <w:numId w:val="23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no</w:t>
      </w:r>
    </w:p>
    <w:p w14:paraId="783DD129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768DFDDD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(For those, who answered "yes" in question 22) Which vaccine did you get? </w:t>
      </w:r>
    </w:p>
    <w:p w14:paraId="4050FDBF" w14:textId="77777777" w:rsidR="00DE577B" w:rsidRPr="00AE2DB5" w:rsidRDefault="00DE577B" w:rsidP="00DE577B">
      <w:pPr>
        <w:pStyle w:val="Akapitzlist"/>
        <w:numPr>
          <w:ilvl w:val="0"/>
          <w:numId w:val="24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Pfizer</w:t>
      </w:r>
    </w:p>
    <w:p w14:paraId="7E2368F7" w14:textId="77777777" w:rsidR="00DE577B" w:rsidRPr="00AE2DB5" w:rsidRDefault="00DE577B" w:rsidP="00DE577B">
      <w:pPr>
        <w:pStyle w:val="Akapitzlist"/>
        <w:numPr>
          <w:ilvl w:val="0"/>
          <w:numId w:val="24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Asta Zeneca</w:t>
      </w:r>
    </w:p>
    <w:p w14:paraId="2F7ED11B" w14:textId="77777777" w:rsidR="00DE577B" w:rsidRPr="00AE2DB5" w:rsidRDefault="00DE577B" w:rsidP="00DE577B">
      <w:pPr>
        <w:pStyle w:val="Akapitzlist"/>
        <w:numPr>
          <w:ilvl w:val="0"/>
          <w:numId w:val="24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Moderna</w:t>
      </w:r>
    </w:p>
    <w:p w14:paraId="2F28B893" w14:textId="77777777" w:rsidR="00DE577B" w:rsidRPr="00AE2DB5" w:rsidRDefault="00DE577B" w:rsidP="00DE577B">
      <w:pPr>
        <w:pStyle w:val="Akapitzlist"/>
        <w:numPr>
          <w:ilvl w:val="0"/>
          <w:numId w:val="24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Johnson &amp; Johnson</w:t>
      </w:r>
    </w:p>
    <w:p w14:paraId="483DA8FB" w14:textId="77777777" w:rsidR="00DE577B" w:rsidRPr="00AE2DB5" w:rsidRDefault="00DE577B" w:rsidP="00DE577B">
      <w:pPr>
        <w:pStyle w:val="Akapitzlist"/>
        <w:numPr>
          <w:ilvl w:val="0"/>
          <w:numId w:val="24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Other</w:t>
      </w:r>
    </w:p>
    <w:p w14:paraId="00888D43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11A00248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(For those, who answered "yes" in question 22) How many doses of </w:t>
      </w:r>
      <w:r>
        <w:rPr>
          <w:rFonts w:cs="Arial"/>
          <w:color w:val="000000"/>
          <w:shd w:val="clear" w:color="auto" w:fill="FFFFFF"/>
          <w:lang w:val="en-GB"/>
        </w:rPr>
        <w:t xml:space="preserve">the </w:t>
      </w:r>
      <w:r w:rsidRPr="00AE2DB5">
        <w:rPr>
          <w:rFonts w:cs="Arial"/>
          <w:color w:val="000000"/>
          <w:shd w:val="clear" w:color="auto" w:fill="FFFFFF"/>
          <w:lang w:val="en-GB"/>
        </w:rPr>
        <w:t>COVID-19 vaccine did you get?</w:t>
      </w:r>
    </w:p>
    <w:p w14:paraId="42844DD0" w14:textId="77777777" w:rsidR="00DE577B" w:rsidRPr="00AE2DB5" w:rsidRDefault="00DE577B" w:rsidP="00DE577B">
      <w:pPr>
        <w:pStyle w:val="Akapitzlist"/>
        <w:numPr>
          <w:ilvl w:val="0"/>
          <w:numId w:val="25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lastRenderedPageBreak/>
        <w:t>1</w:t>
      </w:r>
    </w:p>
    <w:p w14:paraId="68A9F8BE" w14:textId="77777777" w:rsidR="00DE577B" w:rsidRPr="00AE2DB5" w:rsidRDefault="00DE577B" w:rsidP="00DE577B">
      <w:pPr>
        <w:pStyle w:val="Akapitzlist"/>
        <w:numPr>
          <w:ilvl w:val="0"/>
          <w:numId w:val="25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2</w:t>
      </w:r>
    </w:p>
    <w:p w14:paraId="5BB880D1" w14:textId="77777777" w:rsidR="00DE577B" w:rsidRPr="00AE2DB5" w:rsidRDefault="00DE577B" w:rsidP="00DE577B">
      <w:pPr>
        <w:pStyle w:val="Akapitzlist"/>
        <w:numPr>
          <w:ilvl w:val="0"/>
          <w:numId w:val="25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3</w:t>
      </w:r>
    </w:p>
    <w:p w14:paraId="5032AC10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42FFCF5C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What personal hygienic rules do you use? (multiple choice question) *</w:t>
      </w:r>
    </w:p>
    <w:p w14:paraId="6AC2C553" w14:textId="77777777" w:rsidR="00DE577B" w:rsidRPr="00AE2DB5" w:rsidRDefault="00DE577B" w:rsidP="00DE577B">
      <w:pPr>
        <w:pStyle w:val="Akapitzlist"/>
        <w:numPr>
          <w:ilvl w:val="0"/>
          <w:numId w:val="26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wash/disinfect hands frequently</w:t>
      </w:r>
    </w:p>
    <w:p w14:paraId="4D18F73D" w14:textId="77777777" w:rsidR="00DE577B" w:rsidRPr="00AE2DB5" w:rsidRDefault="00DE577B" w:rsidP="00DE577B">
      <w:pPr>
        <w:pStyle w:val="Akapitzlist"/>
        <w:numPr>
          <w:ilvl w:val="0"/>
          <w:numId w:val="26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limited contacts with friends/family</w:t>
      </w:r>
    </w:p>
    <w:p w14:paraId="51D1C330" w14:textId="77777777" w:rsidR="00DE577B" w:rsidRPr="00AE2DB5" w:rsidRDefault="00DE577B" w:rsidP="00DE577B">
      <w:pPr>
        <w:pStyle w:val="Akapitzlist"/>
        <w:numPr>
          <w:ilvl w:val="0"/>
          <w:numId w:val="26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use face masks</w:t>
      </w:r>
    </w:p>
    <w:p w14:paraId="7739F515" w14:textId="77777777" w:rsidR="00DE577B" w:rsidRPr="00AE2DB5" w:rsidRDefault="00DE577B" w:rsidP="00DE577B">
      <w:pPr>
        <w:pStyle w:val="Akapitzlist"/>
        <w:numPr>
          <w:ilvl w:val="0"/>
          <w:numId w:val="26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vaccination</w:t>
      </w:r>
    </w:p>
    <w:p w14:paraId="057C0F02" w14:textId="77777777" w:rsidR="00DE577B" w:rsidRPr="00AE2DB5" w:rsidRDefault="00DE577B" w:rsidP="00DE577B">
      <w:pPr>
        <w:pStyle w:val="Akapitzlist"/>
        <w:numPr>
          <w:ilvl w:val="0"/>
          <w:numId w:val="26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other</w:t>
      </w:r>
    </w:p>
    <w:p w14:paraId="03587441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7370A1C0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During </w:t>
      </w:r>
      <w:r>
        <w:rPr>
          <w:rFonts w:cs="Arial"/>
          <w:color w:val="000000"/>
          <w:shd w:val="clear" w:color="auto" w:fill="FFFFFF"/>
          <w:lang w:val="en-GB"/>
        </w:rPr>
        <w:t xml:space="preserve">the </w:t>
      </w:r>
      <w:r w:rsidRPr="00AE2DB5">
        <w:rPr>
          <w:rFonts w:cs="Arial"/>
          <w:color w:val="000000"/>
          <w:shd w:val="clear" w:color="auto" w:fill="FFFFFF"/>
          <w:lang w:val="en-GB"/>
        </w:rPr>
        <w:t>pandemic have you had any symptoms like headache, increased muscle tension? *</w:t>
      </w:r>
    </w:p>
    <w:p w14:paraId="42FA2F2C" w14:textId="77777777" w:rsidR="00DE577B" w:rsidRPr="00AE2DB5" w:rsidRDefault="00DE577B" w:rsidP="00DE577B">
      <w:pPr>
        <w:pStyle w:val="Akapitzlist"/>
        <w:numPr>
          <w:ilvl w:val="0"/>
          <w:numId w:val="27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yes</w:t>
      </w:r>
    </w:p>
    <w:p w14:paraId="12F07E88" w14:textId="77777777" w:rsidR="00DE577B" w:rsidRPr="00AE2DB5" w:rsidRDefault="00DE577B" w:rsidP="00DE577B">
      <w:pPr>
        <w:pStyle w:val="Akapitzlist"/>
        <w:numPr>
          <w:ilvl w:val="0"/>
          <w:numId w:val="27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no</w:t>
      </w:r>
    </w:p>
    <w:p w14:paraId="2F32EF30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500EDEBA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In a scale from 0 to 10 what limitations did you face during </w:t>
      </w:r>
      <w:r>
        <w:rPr>
          <w:rFonts w:cs="Arial"/>
          <w:color w:val="000000"/>
          <w:shd w:val="clear" w:color="auto" w:fill="FFFFFF"/>
          <w:lang w:val="en-GB"/>
        </w:rPr>
        <w:t xml:space="preserve">the </w:t>
      </w:r>
      <w:r w:rsidRPr="00AE2DB5">
        <w:rPr>
          <w:rFonts w:cs="Arial"/>
          <w:color w:val="000000"/>
          <w:shd w:val="clear" w:color="auto" w:fill="FFFFFF"/>
          <w:lang w:val="en-GB"/>
        </w:rPr>
        <w:t>COVID-19 pandemic? *</w:t>
      </w:r>
    </w:p>
    <w:p w14:paraId="65835AB0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7B3AF8F6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None     0 – 1 – 2 – 3 – 4 – 5 – 6 – 7 – 8 – 9 – 10     very high limitation</w:t>
      </w:r>
    </w:p>
    <w:p w14:paraId="206DEC35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340B6407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340931EB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Did the pandemic affect your emotions negatively? *</w:t>
      </w:r>
    </w:p>
    <w:p w14:paraId="5FCCC1E3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strongly disagree</w:t>
      </w:r>
    </w:p>
    <w:p w14:paraId="4D37002C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disagree</w:t>
      </w:r>
    </w:p>
    <w:p w14:paraId="520E889A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lastRenderedPageBreak/>
        <w:t>neither agree nor disagree</w:t>
      </w:r>
    </w:p>
    <w:p w14:paraId="129B5603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agree</w:t>
      </w:r>
    </w:p>
    <w:p w14:paraId="6C3F714D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strongly agree</w:t>
      </w:r>
    </w:p>
    <w:p w14:paraId="58EA8A5C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38CAE123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Did the pandemic affect your social contacts negatively? *</w:t>
      </w:r>
    </w:p>
    <w:p w14:paraId="5A2BBCE7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5AFAC4CE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strongly disagree</w:t>
      </w:r>
    </w:p>
    <w:p w14:paraId="615CF956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disagree</w:t>
      </w:r>
    </w:p>
    <w:p w14:paraId="46D644AA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neither agree nor disagree</w:t>
      </w:r>
    </w:p>
    <w:p w14:paraId="2515013B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agree</w:t>
      </w:r>
    </w:p>
    <w:p w14:paraId="31DCF53F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strongly agree</w:t>
      </w:r>
    </w:p>
    <w:p w14:paraId="04B9504D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544A485A" w14:textId="77777777" w:rsidR="00DE577B" w:rsidRPr="00AE2DB5" w:rsidRDefault="00DE577B" w:rsidP="00DE577B">
      <w:pPr>
        <w:pStyle w:val="Akapitzlist"/>
        <w:numPr>
          <w:ilvl w:val="0"/>
          <w:numId w:val="1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 xml:space="preserve">Would you undergo orthodontic treatment if you knew the COVID-19 pandemic and all limitations </w:t>
      </w:r>
      <w:r>
        <w:rPr>
          <w:rFonts w:cs="Arial"/>
          <w:color w:val="000000"/>
          <w:shd w:val="clear" w:color="auto" w:fill="FFFFFF"/>
          <w:lang w:val="en-GB"/>
        </w:rPr>
        <w:t>would</w:t>
      </w:r>
      <w:r w:rsidRPr="00AE2DB5">
        <w:rPr>
          <w:rFonts w:cs="Arial"/>
          <w:color w:val="000000"/>
          <w:shd w:val="clear" w:color="auto" w:fill="FFFFFF"/>
          <w:lang w:val="en-GB"/>
        </w:rPr>
        <w:t xml:space="preserve"> happen</w:t>
      </w:r>
      <w:r>
        <w:rPr>
          <w:rFonts w:cs="Arial"/>
          <w:color w:val="000000"/>
          <w:shd w:val="clear" w:color="auto" w:fill="FFFFFF"/>
          <w:lang w:val="en-GB"/>
        </w:rPr>
        <w:t xml:space="preserve"> again</w:t>
      </w:r>
      <w:r w:rsidRPr="00AE2DB5">
        <w:rPr>
          <w:rFonts w:cs="Arial"/>
          <w:color w:val="000000"/>
          <w:shd w:val="clear" w:color="auto" w:fill="FFFFFF"/>
          <w:lang w:val="en-GB"/>
        </w:rPr>
        <w:t>? *</w:t>
      </w:r>
    </w:p>
    <w:p w14:paraId="40C68F3E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1C72229B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strongly disagree</w:t>
      </w:r>
    </w:p>
    <w:p w14:paraId="61A6490E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disagree</w:t>
      </w:r>
    </w:p>
    <w:p w14:paraId="434D997E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neither agree nor disagree</w:t>
      </w:r>
    </w:p>
    <w:p w14:paraId="130656D6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agree</w:t>
      </w:r>
    </w:p>
    <w:p w14:paraId="753DFDF8" w14:textId="77777777" w:rsidR="00DE577B" w:rsidRPr="00AE2DB5" w:rsidRDefault="00DE577B" w:rsidP="00DE577B">
      <w:pPr>
        <w:pStyle w:val="Akapitzlist"/>
        <w:numPr>
          <w:ilvl w:val="0"/>
          <w:numId w:val="28"/>
        </w:numPr>
        <w:spacing w:before="0" w:after="160"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  <w:r w:rsidRPr="00AE2DB5">
        <w:rPr>
          <w:rFonts w:cs="Arial"/>
          <w:color w:val="000000"/>
          <w:shd w:val="clear" w:color="auto" w:fill="FFFFFF"/>
          <w:lang w:val="en-GB"/>
        </w:rPr>
        <w:t>strongly agree</w:t>
      </w:r>
    </w:p>
    <w:p w14:paraId="66451611" w14:textId="77777777" w:rsidR="00DE577B" w:rsidRPr="00AE2DB5" w:rsidRDefault="00DE577B" w:rsidP="00DE577B">
      <w:pPr>
        <w:pStyle w:val="Akapitzlist"/>
        <w:spacing w:line="480" w:lineRule="auto"/>
        <w:ind w:left="284"/>
        <w:rPr>
          <w:rFonts w:cs="Arial"/>
          <w:color w:val="000000"/>
          <w:shd w:val="clear" w:color="auto" w:fill="FFFFFF"/>
          <w:lang w:val="en-GB"/>
        </w:rPr>
      </w:pPr>
    </w:p>
    <w:p w14:paraId="73311D7F" w14:textId="77777777" w:rsidR="00DE577B" w:rsidRPr="00DE577B" w:rsidRDefault="00DE577B" w:rsidP="00DE577B">
      <w:pPr>
        <w:spacing w:line="480" w:lineRule="auto"/>
        <w:ind w:firstLine="0"/>
        <w:rPr>
          <w:rFonts w:cs="Arial"/>
          <w:color w:val="000000"/>
          <w:shd w:val="clear" w:color="auto" w:fill="FFFFFF"/>
          <w:lang w:val="en-GB"/>
        </w:rPr>
      </w:pPr>
      <w:r w:rsidRPr="00DE577B">
        <w:rPr>
          <w:rFonts w:cs="Arial"/>
          <w:color w:val="000000"/>
          <w:shd w:val="clear" w:color="auto" w:fill="FFFFFF"/>
          <w:lang w:val="en-GB"/>
        </w:rPr>
        <w:t>*obligatory</w:t>
      </w:r>
    </w:p>
    <w:p w14:paraId="13450794" w14:textId="77777777" w:rsidR="00727F1F" w:rsidRPr="00DE577B" w:rsidRDefault="00727F1F" w:rsidP="00DE577B"/>
    <w:sectPr w:rsidR="00727F1F" w:rsidRPr="00DE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096"/>
    <w:multiLevelType w:val="hybridMultilevel"/>
    <w:tmpl w:val="5240EE06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06F17D80"/>
    <w:multiLevelType w:val="hybridMultilevel"/>
    <w:tmpl w:val="C4907F5A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0DEA7739"/>
    <w:multiLevelType w:val="hybridMultilevel"/>
    <w:tmpl w:val="49F0E55A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 w15:restartNumberingAfterBreak="0">
    <w:nsid w:val="11201B59"/>
    <w:multiLevelType w:val="hybridMultilevel"/>
    <w:tmpl w:val="D46006A0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14164052"/>
    <w:multiLevelType w:val="hybridMultilevel"/>
    <w:tmpl w:val="73BA101C"/>
    <w:lvl w:ilvl="0" w:tplc="8F6C8DA6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E5036"/>
    <w:multiLevelType w:val="hybridMultilevel"/>
    <w:tmpl w:val="E5C65E7A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 w15:restartNumberingAfterBreak="0">
    <w:nsid w:val="19C70F61"/>
    <w:multiLevelType w:val="hybridMultilevel"/>
    <w:tmpl w:val="74BCC7D8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1F0129C0"/>
    <w:multiLevelType w:val="hybridMultilevel"/>
    <w:tmpl w:val="A5624772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2D2341F5"/>
    <w:multiLevelType w:val="hybridMultilevel"/>
    <w:tmpl w:val="2C4CCC08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3573356A"/>
    <w:multiLevelType w:val="hybridMultilevel"/>
    <w:tmpl w:val="AEAA2D90"/>
    <w:lvl w:ilvl="0" w:tplc="8F6C8DA6">
      <w:start w:val="1"/>
      <w:numFmt w:val="bullet"/>
      <w:lvlText w:val="□"/>
      <w:lvlJc w:val="left"/>
      <w:pPr>
        <w:ind w:left="14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 w15:restartNumberingAfterBreak="0">
    <w:nsid w:val="40AC48E9"/>
    <w:multiLevelType w:val="hybridMultilevel"/>
    <w:tmpl w:val="CC927C4E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41BB67D6"/>
    <w:multiLevelType w:val="hybridMultilevel"/>
    <w:tmpl w:val="B4EA1868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 w15:restartNumberingAfterBreak="0">
    <w:nsid w:val="46DE73AA"/>
    <w:multiLevelType w:val="hybridMultilevel"/>
    <w:tmpl w:val="06A8D51E"/>
    <w:lvl w:ilvl="0" w:tplc="8F6C8DA6">
      <w:start w:val="1"/>
      <w:numFmt w:val="bullet"/>
      <w:lvlText w:val="□"/>
      <w:lvlJc w:val="left"/>
      <w:pPr>
        <w:ind w:left="14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3" w15:restartNumberingAfterBreak="0">
    <w:nsid w:val="4A654D44"/>
    <w:multiLevelType w:val="hybridMultilevel"/>
    <w:tmpl w:val="D374A4E2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 w15:restartNumberingAfterBreak="0">
    <w:nsid w:val="4D4524FD"/>
    <w:multiLevelType w:val="hybridMultilevel"/>
    <w:tmpl w:val="626ADAFC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 w15:restartNumberingAfterBreak="0">
    <w:nsid w:val="555E3DAE"/>
    <w:multiLevelType w:val="hybridMultilevel"/>
    <w:tmpl w:val="DC16B3D2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 w15:restartNumberingAfterBreak="0">
    <w:nsid w:val="569972AD"/>
    <w:multiLevelType w:val="hybridMultilevel"/>
    <w:tmpl w:val="3BD60FD8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 w15:restartNumberingAfterBreak="0">
    <w:nsid w:val="5C502B97"/>
    <w:multiLevelType w:val="hybridMultilevel"/>
    <w:tmpl w:val="039610D4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 w15:restartNumberingAfterBreak="0">
    <w:nsid w:val="61CF136F"/>
    <w:multiLevelType w:val="hybridMultilevel"/>
    <w:tmpl w:val="8F448968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 w15:restartNumberingAfterBreak="0">
    <w:nsid w:val="61E67195"/>
    <w:multiLevelType w:val="hybridMultilevel"/>
    <w:tmpl w:val="4DEE37F8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0" w15:restartNumberingAfterBreak="0">
    <w:nsid w:val="635E518E"/>
    <w:multiLevelType w:val="hybridMultilevel"/>
    <w:tmpl w:val="0B1473AE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1" w15:restartNumberingAfterBreak="0">
    <w:nsid w:val="67B0052A"/>
    <w:multiLevelType w:val="hybridMultilevel"/>
    <w:tmpl w:val="88FA862A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2" w15:restartNumberingAfterBreak="0">
    <w:nsid w:val="68B25364"/>
    <w:multiLevelType w:val="hybridMultilevel"/>
    <w:tmpl w:val="E7E25BF6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693612B4"/>
    <w:multiLevelType w:val="hybridMultilevel"/>
    <w:tmpl w:val="7BDC1E88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69867E20"/>
    <w:multiLevelType w:val="hybridMultilevel"/>
    <w:tmpl w:val="ABC2A202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5" w15:restartNumberingAfterBreak="0">
    <w:nsid w:val="6C60708F"/>
    <w:multiLevelType w:val="hybridMultilevel"/>
    <w:tmpl w:val="F13655F0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6" w15:restartNumberingAfterBreak="0">
    <w:nsid w:val="6D522F99"/>
    <w:multiLevelType w:val="hybridMultilevel"/>
    <w:tmpl w:val="9FF0527E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7" w15:restartNumberingAfterBreak="0">
    <w:nsid w:val="73997DE9"/>
    <w:multiLevelType w:val="hybridMultilevel"/>
    <w:tmpl w:val="52087444"/>
    <w:lvl w:ilvl="0" w:tplc="EBD035E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900604691">
    <w:abstractNumId w:val="27"/>
  </w:num>
  <w:num w:numId="2" w16cid:durableId="1181506255">
    <w:abstractNumId w:val="2"/>
  </w:num>
  <w:num w:numId="3" w16cid:durableId="2094544000">
    <w:abstractNumId w:val="18"/>
  </w:num>
  <w:num w:numId="4" w16cid:durableId="1566143882">
    <w:abstractNumId w:val="8"/>
  </w:num>
  <w:num w:numId="5" w16cid:durableId="1999186574">
    <w:abstractNumId w:val="17"/>
  </w:num>
  <w:num w:numId="6" w16cid:durableId="1007903134">
    <w:abstractNumId w:val="15"/>
  </w:num>
  <w:num w:numId="7" w16cid:durableId="977144365">
    <w:abstractNumId w:val="23"/>
  </w:num>
  <w:num w:numId="8" w16cid:durableId="533689081">
    <w:abstractNumId w:val="7"/>
  </w:num>
  <w:num w:numId="9" w16cid:durableId="350885521">
    <w:abstractNumId w:val="1"/>
  </w:num>
  <w:num w:numId="10" w16cid:durableId="2064088138">
    <w:abstractNumId w:val="4"/>
  </w:num>
  <w:num w:numId="11" w16cid:durableId="1877543173">
    <w:abstractNumId w:val="19"/>
  </w:num>
  <w:num w:numId="12" w16cid:durableId="730882922">
    <w:abstractNumId w:val="3"/>
  </w:num>
  <w:num w:numId="13" w16cid:durableId="635453232">
    <w:abstractNumId w:val="0"/>
  </w:num>
  <w:num w:numId="14" w16cid:durableId="1699577314">
    <w:abstractNumId w:val="5"/>
  </w:num>
  <w:num w:numId="15" w16cid:durableId="308828161">
    <w:abstractNumId w:val="25"/>
  </w:num>
  <w:num w:numId="16" w16cid:durableId="1980333701">
    <w:abstractNumId w:val="26"/>
  </w:num>
  <w:num w:numId="17" w16cid:durableId="167402059">
    <w:abstractNumId w:val="13"/>
  </w:num>
  <w:num w:numId="18" w16cid:durableId="736128303">
    <w:abstractNumId w:val="20"/>
  </w:num>
  <w:num w:numId="19" w16cid:durableId="78454695">
    <w:abstractNumId w:val="9"/>
  </w:num>
  <w:num w:numId="20" w16cid:durableId="46339728">
    <w:abstractNumId w:val="11"/>
  </w:num>
  <w:num w:numId="21" w16cid:durableId="901141292">
    <w:abstractNumId w:val="22"/>
  </w:num>
  <w:num w:numId="22" w16cid:durableId="277492493">
    <w:abstractNumId w:val="16"/>
  </w:num>
  <w:num w:numId="23" w16cid:durableId="918910202">
    <w:abstractNumId w:val="14"/>
  </w:num>
  <w:num w:numId="24" w16cid:durableId="2081362384">
    <w:abstractNumId w:val="24"/>
  </w:num>
  <w:num w:numId="25" w16cid:durableId="262346920">
    <w:abstractNumId w:val="21"/>
  </w:num>
  <w:num w:numId="26" w16cid:durableId="484123722">
    <w:abstractNumId w:val="12"/>
  </w:num>
  <w:num w:numId="27" w16cid:durableId="1756170104">
    <w:abstractNumId w:val="6"/>
  </w:num>
  <w:num w:numId="28" w16cid:durableId="796337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7B"/>
    <w:rsid w:val="00014B05"/>
    <w:rsid w:val="00713EEF"/>
    <w:rsid w:val="00727F1F"/>
    <w:rsid w:val="00DE577B"/>
    <w:rsid w:val="00EA0BCA"/>
    <w:rsid w:val="00E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17AF"/>
  <w15:chartTrackingRefBased/>
  <w15:docId w15:val="{52BDE30E-EFB7-444A-B856-03F11CA9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EEF"/>
    <w:pPr>
      <w:ind w:firstLine="720"/>
      <w:jc w:val="both"/>
    </w:pPr>
    <w:rPr>
      <w:rFonts w:ascii="Arial" w:hAnsi="Arial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713EEF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13EEF"/>
    <w:pPr>
      <w:keepNext/>
      <w:keepLines/>
      <w:spacing w:before="40" w:after="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autoRedefine/>
    <w:qFormat/>
    <w:rsid w:val="00DE577B"/>
    <w:pPr>
      <w:keepNext/>
      <w:tabs>
        <w:tab w:val="num" w:pos="720"/>
      </w:tabs>
      <w:spacing w:before="240" w:after="60" w:line="360" w:lineRule="auto"/>
      <w:ind w:left="720" w:hanging="720"/>
      <w:outlineLvl w:val="2"/>
    </w:pPr>
    <w:rPr>
      <w:rFonts w:eastAsia="Times New Roman" w:cs="Arial"/>
      <w:b/>
      <w:kern w:val="0"/>
      <w:sz w:val="24"/>
      <w:szCs w:val="26"/>
      <w:lang w:val="de-DE" w:eastAsia="de-DE"/>
      <w14:ligatures w14:val="none"/>
    </w:rPr>
  </w:style>
  <w:style w:type="paragraph" w:styleId="Nagwek4">
    <w:name w:val="heading 4"/>
    <w:basedOn w:val="Normalny"/>
    <w:next w:val="Normalny"/>
    <w:link w:val="Nagwek4Znak"/>
    <w:autoRedefine/>
    <w:qFormat/>
    <w:rsid w:val="00DE577B"/>
    <w:pPr>
      <w:tabs>
        <w:tab w:val="num" w:pos="864"/>
      </w:tabs>
      <w:spacing w:before="240" w:after="60" w:line="360" w:lineRule="auto"/>
      <w:ind w:left="864" w:hanging="864"/>
      <w:outlineLvl w:val="3"/>
    </w:pPr>
    <w:rPr>
      <w:rFonts w:eastAsia="Times New Roman" w:cs="Arial"/>
      <w:b/>
      <w:kern w:val="0"/>
      <w:sz w:val="24"/>
      <w:szCs w:val="28"/>
      <w:lang w:val="de-DE" w:eastAsia="de-DE"/>
      <w14:ligatures w14:val="none"/>
    </w:rPr>
  </w:style>
  <w:style w:type="paragraph" w:styleId="Nagwek5">
    <w:name w:val="heading 5"/>
    <w:basedOn w:val="Normalny"/>
    <w:next w:val="Normalny"/>
    <w:link w:val="Nagwek5Znak"/>
    <w:autoRedefine/>
    <w:qFormat/>
    <w:rsid w:val="00DE577B"/>
    <w:pPr>
      <w:tabs>
        <w:tab w:val="num" w:pos="1008"/>
      </w:tabs>
      <w:spacing w:before="240" w:after="60" w:line="360" w:lineRule="auto"/>
      <w:ind w:left="1008" w:hanging="1008"/>
      <w:outlineLvl w:val="4"/>
    </w:pPr>
    <w:rPr>
      <w:rFonts w:eastAsia="Times New Roman" w:cs="Arial"/>
      <w:b/>
      <w:kern w:val="0"/>
      <w:sz w:val="24"/>
      <w:szCs w:val="20"/>
      <w:lang w:val="de-DE" w:eastAsia="de-D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E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E577B"/>
    <w:rPr>
      <w:rFonts w:ascii="Arial" w:eastAsia="Times New Roman" w:hAnsi="Arial" w:cs="Arial"/>
      <w:b/>
      <w:kern w:val="0"/>
      <w:sz w:val="24"/>
      <w:szCs w:val="26"/>
      <w:lang w:val="de-DE" w:eastAsia="de-DE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DE577B"/>
    <w:rPr>
      <w:rFonts w:ascii="Arial" w:eastAsia="Times New Roman" w:hAnsi="Arial" w:cs="Arial"/>
      <w:b/>
      <w:kern w:val="0"/>
      <w:sz w:val="24"/>
      <w:szCs w:val="28"/>
      <w:lang w:val="de-DE" w:eastAsia="de-DE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DE577B"/>
    <w:rPr>
      <w:rFonts w:ascii="Arial" w:eastAsia="Times New Roman" w:hAnsi="Arial" w:cs="Arial"/>
      <w:b/>
      <w:kern w:val="0"/>
      <w:sz w:val="24"/>
      <w:szCs w:val="20"/>
      <w:lang w:val="de-DE" w:eastAsia="de-DE"/>
      <w14:ligatures w14:val="none"/>
    </w:rPr>
  </w:style>
  <w:style w:type="paragraph" w:styleId="Akapitzlist">
    <w:name w:val="List Paragraph"/>
    <w:basedOn w:val="Normalny"/>
    <w:uiPriority w:val="34"/>
    <w:qFormat/>
    <w:rsid w:val="00DE577B"/>
    <w:pPr>
      <w:spacing w:before="120" w:after="0" w:line="360" w:lineRule="auto"/>
      <w:ind w:left="720" w:firstLine="0"/>
      <w:contextualSpacing/>
    </w:pPr>
    <w:rPr>
      <w:rFonts w:eastAsia="Times New Roman" w:cs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dcterms:created xsi:type="dcterms:W3CDTF">2023-11-30T12:19:00Z</dcterms:created>
  <dcterms:modified xsi:type="dcterms:W3CDTF">2023-11-30T12:21:00Z</dcterms:modified>
</cp:coreProperties>
</file>